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737" w:rsidRDefault="00DE1FD4">
      <w:pPr>
        <w:spacing w:line="240" w:lineRule="auto"/>
        <w:jc w:val="center"/>
      </w:pPr>
      <w:bookmarkStart w:id="0" w:name="_GoBack"/>
      <w:bookmarkEnd w:id="0"/>
      <w:r>
        <w:rPr>
          <w:b/>
        </w:rPr>
        <w:t>Why is the African Continent Poor?</w:t>
      </w:r>
    </w:p>
    <w:p w:rsidR="00CD0737" w:rsidRDefault="00DE1FD4">
      <w:pPr>
        <w:spacing w:line="240" w:lineRule="auto"/>
      </w:pPr>
      <w:r>
        <w:t xml:space="preserve">BBC News </w:t>
      </w:r>
    </w:p>
    <w:p w:rsidR="00CD0737" w:rsidRDefault="00DE1FD4">
      <w:pPr>
        <w:spacing w:line="240" w:lineRule="auto"/>
      </w:pPr>
      <w:r>
        <w:t>Mark Doyle</w:t>
      </w:r>
    </w:p>
    <w:p w:rsidR="00CD0737" w:rsidRDefault="00CD0737">
      <w:pPr>
        <w:spacing w:line="327" w:lineRule="auto"/>
        <w:ind w:firstLine="720"/>
      </w:pPr>
    </w:p>
    <w:p w:rsidR="00CD0737" w:rsidRDefault="00DE1FD4">
      <w:pPr>
        <w:spacing w:line="327" w:lineRule="auto"/>
        <w:ind w:firstLine="720"/>
      </w:pPr>
      <w:r>
        <w:rPr>
          <w:rFonts w:ascii="Times New Roman" w:eastAsia="Times New Roman" w:hAnsi="Times New Roman" w:cs="Times New Roman"/>
          <w:color w:val="464646"/>
          <w:highlight w:val="white"/>
        </w:rPr>
        <w:t xml:space="preserve">The desolate, dusty town of </w:t>
      </w:r>
      <w:proofErr w:type="spellStart"/>
      <w:r>
        <w:rPr>
          <w:rFonts w:ascii="Times New Roman" w:eastAsia="Times New Roman" w:hAnsi="Times New Roman" w:cs="Times New Roman"/>
          <w:color w:val="464646"/>
          <w:highlight w:val="white"/>
        </w:rPr>
        <w:t>Pibor</w:t>
      </w:r>
      <w:proofErr w:type="spellEnd"/>
      <w:r>
        <w:rPr>
          <w:rFonts w:ascii="Times New Roman" w:eastAsia="Times New Roman" w:hAnsi="Times New Roman" w:cs="Times New Roman"/>
          <w:color w:val="464646"/>
          <w:highlight w:val="white"/>
        </w:rPr>
        <w:t xml:space="preserve"> on South Sudan's border with Ethiopia has no running water, no electricity and little but mud huts for the population to live in. You would be hard put to find a poorer place anywhere on earth. I went there as part of a journey across Africa to ask the question "Why is Africa poor?" for a BBC radio documentary series. I was asked to investigate why it is that the vast majority of African countries are clustered at or near the bottom of the United Nations Human Development Index - in other words they have a pretty appalling standard of living.</w:t>
      </w:r>
    </w:p>
    <w:p w:rsidR="00CD0737" w:rsidRDefault="00DE1FD4">
      <w:pPr>
        <w:spacing w:line="327" w:lineRule="auto"/>
        <w:ind w:firstLine="720"/>
      </w:pPr>
      <w:r>
        <w:rPr>
          <w:rFonts w:ascii="Times New Roman" w:eastAsia="Times New Roman" w:hAnsi="Times New Roman" w:cs="Times New Roman"/>
          <w:color w:val="464646"/>
          <w:highlight w:val="white"/>
        </w:rPr>
        <w:t xml:space="preserve">In </w:t>
      </w:r>
      <w:proofErr w:type="spellStart"/>
      <w:r>
        <w:rPr>
          <w:rFonts w:ascii="Times New Roman" w:eastAsia="Times New Roman" w:hAnsi="Times New Roman" w:cs="Times New Roman"/>
          <w:color w:val="464646"/>
          <w:highlight w:val="white"/>
        </w:rPr>
        <w:t>Pibor</w:t>
      </w:r>
      <w:proofErr w:type="spellEnd"/>
      <w:r>
        <w:rPr>
          <w:rFonts w:ascii="Times New Roman" w:eastAsia="Times New Roman" w:hAnsi="Times New Roman" w:cs="Times New Roman"/>
          <w:color w:val="464646"/>
          <w:highlight w:val="white"/>
        </w:rPr>
        <w:t xml:space="preserve">, the answer to why the place is poor seems fairly obvious. The people - most of whom are from the </w:t>
      </w:r>
      <w:proofErr w:type="spellStart"/>
      <w:r>
        <w:rPr>
          <w:rFonts w:ascii="Times New Roman" w:eastAsia="Times New Roman" w:hAnsi="Times New Roman" w:cs="Times New Roman"/>
          <w:color w:val="464646"/>
          <w:highlight w:val="white"/>
        </w:rPr>
        <w:t>Murle</w:t>
      </w:r>
      <w:proofErr w:type="spellEnd"/>
      <w:r>
        <w:rPr>
          <w:rFonts w:ascii="Times New Roman" w:eastAsia="Times New Roman" w:hAnsi="Times New Roman" w:cs="Times New Roman"/>
          <w:color w:val="464646"/>
          <w:highlight w:val="white"/>
        </w:rPr>
        <w:t xml:space="preserve"> ethnic group - are crippled by tribal conflicts related to disputes over cattle, the traditional store of wealth in South Sudan. The </w:t>
      </w:r>
      <w:proofErr w:type="spellStart"/>
      <w:r>
        <w:rPr>
          <w:rFonts w:ascii="Times New Roman" w:eastAsia="Times New Roman" w:hAnsi="Times New Roman" w:cs="Times New Roman"/>
          <w:color w:val="464646"/>
          <w:highlight w:val="white"/>
        </w:rPr>
        <w:t>Murle</w:t>
      </w:r>
      <w:proofErr w:type="spellEnd"/>
      <w:r>
        <w:rPr>
          <w:rFonts w:ascii="Times New Roman" w:eastAsia="Times New Roman" w:hAnsi="Times New Roman" w:cs="Times New Roman"/>
          <w:color w:val="464646"/>
          <w:highlight w:val="white"/>
        </w:rPr>
        <w:t xml:space="preserve"> have recently had fights with the Lol Nuer group to the north of </w:t>
      </w:r>
      <w:proofErr w:type="spellStart"/>
      <w:r>
        <w:rPr>
          <w:rFonts w:ascii="Times New Roman" w:eastAsia="Times New Roman" w:hAnsi="Times New Roman" w:cs="Times New Roman"/>
          <w:color w:val="464646"/>
          <w:highlight w:val="white"/>
        </w:rPr>
        <w:t>Pibor</w:t>
      </w:r>
      <w:proofErr w:type="spellEnd"/>
      <w:r>
        <w:rPr>
          <w:rFonts w:ascii="Times New Roman" w:eastAsia="Times New Roman" w:hAnsi="Times New Roman" w:cs="Times New Roman"/>
          <w:color w:val="464646"/>
          <w:highlight w:val="white"/>
        </w:rPr>
        <w:t xml:space="preserve"> and with ethnic </w:t>
      </w:r>
      <w:proofErr w:type="spellStart"/>
      <w:r>
        <w:rPr>
          <w:rFonts w:ascii="Times New Roman" w:eastAsia="Times New Roman" w:hAnsi="Times New Roman" w:cs="Times New Roman"/>
          <w:color w:val="464646"/>
          <w:highlight w:val="white"/>
        </w:rPr>
        <w:t>Bor</w:t>
      </w:r>
      <w:proofErr w:type="spellEnd"/>
      <w:r>
        <w:rPr>
          <w:rFonts w:ascii="Times New Roman" w:eastAsia="Times New Roman" w:hAnsi="Times New Roman" w:cs="Times New Roman"/>
          <w:color w:val="464646"/>
          <w:highlight w:val="white"/>
        </w:rPr>
        <w:t xml:space="preserve"> </w:t>
      </w:r>
      <w:proofErr w:type="spellStart"/>
      <w:r>
        <w:rPr>
          <w:rFonts w:ascii="Times New Roman" w:eastAsia="Times New Roman" w:hAnsi="Times New Roman" w:cs="Times New Roman"/>
          <w:color w:val="464646"/>
          <w:highlight w:val="white"/>
        </w:rPr>
        <w:t>Dinkas</w:t>
      </w:r>
      <w:proofErr w:type="spellEnd"/>
      <w:r>
        <w:rPr>
          <w:rFonts w:ascii="Times New Roman" w:eastAsia="Times New Roman" w:hAnsi="Times New Roman" w:cs="Times New Roman"/>
          <w:color w:val="464646"/>
          <w:highlight w:val="white"/>
        </w:rPr>
        <w:t xml:space="preserve"> to the west. In a spate of fighting with the Lol Nuer earlier this year several hundred people, many of them women and children, were killed in deliberate attacks on villages. There has been a rash of similar clashes across South Sudan in the past year. And so the answer to why South Sudan is poor is surely a no-brainer: War.</w:t>
      </w:r>
    </w:p>
    <w:p w:rsidR="00CD0737" w:rsidRDefault="00CD0737">
      <w:pPr>
        <w:spacing w:line="327" w:lineRule="auto"/>
      </w:pPr>
    </w:p>
    <w:p w:rsidR="00CD0737" w:rsidRDefault="00DE1FD4">
      <w:pPr>
        <w:spacing w:line="327" w:lineRule="auto"/>
      </w:pPr>
      <w:r>
        <w:rPr>
          <w:rFonts w:ascii="Times New Roman" w:eastAsia="Times New Roman" w:hAnsi="Times New Roman" w:cs="Times New Roman"/>
          <w:b/>
          <w:color w:val="464646"/>
          <w:highlight w:val="white"/>
        </w:rPr>
        <w:t>Why is there so much war?</w:t>
      </w:r>
    </w:p>
    <w:p w:rsidR="00CD0737" w:rsidRDefault="00DE1FD4">
      <w:pPr>
        <w:spacing w:line="327" w:lineRule="auto"/>
        <w:ind w:firstLine="720"/>
      </w:pPr>
      <w:r>
        <w:rPr>
          <w:rFonts w:ascii="Times New Roman" w:eastAsia="Times New Roman" w:hAnsi="Times New Roman" w:cs="Times New Roman"/>
          <w:color w:val="464646"/>
          <w:highlight w:val="white"/>
        </w:rPr>
        <w:t>And yet South Sudan is potentially rich. "It's bigger than Kenya, Uganda, Rwanda and Burundi combined," the South Sudan Regional Co-operation Minister Barnaba Benjamin, enthused. "Tremendous land! Very fertile, enormous rainfall, tremendous agricultural resources. Minerals! We have oil and many other minerals - go name it!" The paradox of rich resources and poor people hints at another layer of explanation about why Africa is poor.</w:t>
      </w:r>
    </w:p>
    <w:p w:rsidR="00CD0737" w:rsidRDefault="00DE1FD4">
      <w:pPr>
        <w:spacing w:line="327" w:lineRule="auto"/>
        <w:ind w:firstLine="720"/>
      </w:pPr>
      <w:r>
        <w:rPr>
          <w:rFonts w:ascii="Times New Roman" w:eastAsia="Times New Roman" w:hAnsi="Times New Roman" w:cs="Times New Roman"/>
          <w:color w:val="464646"/>
          <w:highlight w:val="white"/>
        </w:rPr>
        <w:t>It is not just that there is war. The question should, perhaps be: "Why is there so much war?"</w:t>
      </w:r>
    </w:p>
    <w:p w:rsidR="00CD0737" w:rsidRDefault="00DE1FD4">
      <w:pPr>
        <w:spacing w:line="327" w:lineRule="auto"/>
      </w:pPr>
      <w:r>
        <w:rPr>
          <w:rFonts w:ascii="Times New Roman" w:eastAsia="Times New Roman" w:hAnsi="Times New Roman" w:cs="Times New Roman"/>
          <w:color w:val="464646"/>
          <w:highlight w:val="white"/>
        </w:rPr>
        <w:t xml:space="preserve">And the headline question is in fact misleading; Africans as a people may be poor, but Africa as a place is fantastically rich - in minerals, land, </w:t>
      </w:r>
      <w:proofErr w:type="spellStart"/>
      <w:r>
        <w:rPr>
          <w:rFonts w:ascii="Times New Roman" w:eastAsia="Times New Roman" w:hAnsi="Times New Roman" w:cs="Times New Roman"/>
          <w:color w:val="464646"/>
          <w:highlight w:val="white"/>
        </w:rPr>
        <w:t>labour</w:t>
      </w:r>
      <w:proofErr w:type="spellEnd"/>
      <w:r>
        <w:rPr>
          <w:rFonts w:ascii="Times New Roman" w:eastAsia="Times New Roman" w:hAnsi="Times New Roman" w:cs="Times New Roman"/>
          <w:color w:val="464646"/>
          <w:highlight w:val="white"/>
        </w:rPr>
        <w:t xml:space="preserve"> and sunshine. That is why outsiders have been coming here for hundreds of years - to invade, occupy, convert, plunder and trade.</w:t>
      </w:r>
    </w:p>
    <w:p w:rsidR="00CD0737" w:rsidRDefault="00DE1FD4">
      <w:pPr>
        <w:spacing w:line="327" w:lineRule="auto"/>
        <w:ind w:firstLine="720"/>
      </w:pPr>
      <w:r>
        <w:rPr>
          <w:rFonts w:ascii="Times New Roman" w:eastAsia="Times New Roman" w:hAnsi="Times New Roman" w:cs="Times New Roman"/>
          <w:color w:val="464646"/>
          <w:highlight w:val="white"/>
        </w:rPr>
        <w:t xml:space="preserve">The </w:t>
      </w:r>
      <w:proofErr w:type="spellStart"/>
      <w:r>
        <w:rPr>
          <w:rFonts w:ascii="Times New Roman" w:eastAsia="Times New Roman" w:hAnsi="Times New Roman" w:cs="Times New Roman"/>
          <w:color w:val="464646"/>
          <w:highlight w:val="white"/>
        </w:rPr>
        <w:t>spectres</w:t>
      </w:r>
      <w:proofErr w:type="spellEnd"/>
      <w:r>
        <w:rPr>
          <w:rFonts w:ascii="Times New Roman" w:eastAsia="Times New Roman" w:hAnsi="Times New Roman" w:cs="Times New Roman"/>
          <w:color w:val="464646"/>
          <w:highlight w:val="white"/>
        </w:rPr>
        <w:t xml:space="preserve"> of slavery and colonialism hover in the background of almost every serious conversation with Africans about why most of them are poor. It almost goes without saying that, of course, slavery impoverished parts of Africa and that colonialism set up trading patterns which were aimed at benefitting the </w:t>
      </w:r>
      <w:proofErr w:type="spellStart"/>
      <w:r>
        <w:rPr>
          <w:rFonts w:ascii="Times New Roman" w:eastAsia="Times New Roman" w:hAnsi="Times New Roman" w:cs="Times New Roman"/>
          <w:color w:val="464646"/>
          <w:highlight w:val="white"/>
        </w:rPr>
        <w:t>coloniser</w:t>
      </w:r>
      <w:proofErr w:type="spellEnd"/>
      <w:r>
        <w:rPr>
          <w:rFonts w:ascii="Times New Roman" w:eastAsia="Times New Roman" w:hAnsi="Times New Roman" w:cs="Times New Roman"/>
          <w:color w:val="464646"/>
          <w:highlight w:val="white"/>
        </w:rPr>
        <w:t xml:space="preserve">, not the </w:t>
      </w:r>
      <w:proofErr w:type="spellStart"/>
      <w:r>
        <w:rPr>
          <w:rFonts w:ascii="Times New Roman" w:eastAsia="Times New Roman" w:hAnsi="Times New Roman" w:cs="Times New Roman"/>
          <w:color w:val="464646"/>
          <w:highlight w:val="white"/>
        </w:rPr>
        <w:t>colonised</w:t>
      </w:r>
      <w:proofErr w:type="spellEnd"/>
      <w:r>
        <w:rPr>
          <w:rFonts w:ascii="Times New Roman" w:eastAsia="Times New Roman" w:hAnsi="Times New Roman" w:cs="Times New Roman"/>
          <w:color w:val="464646"/>
          <w:highlight w:val="white"/>
        </w:rPr>
        <w:t>. But there is a psychological impact too.</w:t>
      </w:r>
    </w:p>
    <w:p w:rsidR="00CD0737" w:rsidRDefault="00DE1FD4">
      <w:pPr>
        <w:spacing w:line="327" w:lineRule="auto"/>
      </w:pPr>
      <w:proofErr w:type="spellStart"/>
      <w:r>
        <w:rPr>
          <w:rFonts w:ascii="Times New Roman" w:eastAsia="Times New Roman" w:hAnsi="Times New Roman" w:cs="Times New Roman"/>
          <w:color w:val="464646"/>
          <w:highlight w:val="white"/>
        </w:rPr>
        <w:t>Hajia</w:t>
      </w:r>
      <w:proofErr w:type="spellEnd"/>
      <w:r>
        <w:rPr>
          <w:rFonts w:ascii="Times New Roman" w:eastAsia="Times New Roman" w:hAnsi="Times New Roman" w:cs="Times New Roman"/>
          <w:color w:val="464646"/>
          <w:highlight w:val="white"/>
        </w:rPr>
        <w:t xml:space="preserve"> Amina </w:t>
      </w:r>
      <w:proofErr w:type="spellStart"/>
      <w:r>
        <w:rPr>
          <w:rFonts w:ascii="Times New Roman" w:eastAsia="Times New Roman" w:hAnsi="Times New Roman" w:cs="Times New Roman"/>
          <w:color w:val="464646"/>
          <w:highlight w:val="white"/>
        </w:rPr>
        <w:t>Az-Zubair</w:t>
      </w:r>
      <w:proofErr w:type="spellEnd"/>
      <w:r>
        <w:rPr>
          <w:rFonts w:ascii="Times New Roman" w:eastAsia="Times New Roman" w:hAnsi="Times New Roman" w:cs="Times New Roman"/>
          <w:color w:val="464646"/>
          <w:highlight w:val="white"/>
        </w:rPr>
        <w:t>, the Nigerian president's senior adviser on poverty issues, told me that colonialism "was all about take, not build", and that this attitude "transferred itself into a lot of mindsets".</w:t>
      </w:r>
    </w:p>
    <w:p w:rsidR="00CD0737" w:rsidRDefault="00DE1FD4">
      <w:pPr>
        <w:spacing w:line="327" w:lineRule="auto"/>
      </w:pPr>
      <w:r>
        <w:rPr>
          <w:rFonts w:ascii="Times New Roman" w:eastAsia="Times New Roman" w:hAnsi="Times New Roman" w:cs="Times New Roman"/>
          <w:color w:val="464646"/>
          <w:highlight w:val="white"/>
        </w:rPr>
        <w:t xml:space="preserve">Even today, </w:t>
      </w:r>
      <w:proofErr w:type="spellStart"/>
      <w:r>
        <w:rPr>
          <w:rFonts w:ascii="Times New Roman" w:eastAsia="Times New Roman" w:hAnsi="Times New Roman" w:cs="Times New Roman"/>
          <w:color w:val="464646"/>
          <w:highlight w:val="white"/>
        </w:rPr>
        <w:t>Ms</w:t>
      </w:r>
      <w:proofErr w:type="spellEnd"/>
      <w:r>
        <w:rPr>
          <w:rFonts w:ascii="Times New Roman" w:eastAsia="Times New Roman" w:hAnsi="Times New Roman" w:cs="Times New Roman"/>
          <w:color w:val="464646"/>
          <w:highlight w:val="white"/>
        </w:rPr>
        <w:t xml:space="preserve"> </w:t>
      </w:r>
      <w:proofErr w:type="spellStart"/>
      <w:r>
        <w:rPr>
          <w:rFonts w:ascii="Times New Roman" w:eastAsia="Times New Roman" w:hAnsi="Times New Roman" w:cs="Times New Roman"/>
          <w:color w:val="464646"/>
          <w:highlight w:val="white"/>
        </w:rPr>
        <w:t>Zubair</w:t>
      </w:r>
      <w:proofErr w:type="spellEnd"/>
      <w:r>
        <w:rPr>
          <w:rFonts w:ascii="Times New Roman" w:eastAsia="Times New Roman" w:hAnsi="Times New Roman" w:cs="Times New Roman"/>
          <w:color w:val="464646"/>
          <w:highlight w:val="white"/>
        </w:rPr>
        <w:t xml:space="preserve"> said it was sometimes difficult to design poverty-reduction </w:t>
      </w:r>
      <w:proofErr w:type="spellStart"/>
      <w:r>
        <w:rPr>
          <w:rFonts w:ascii="Times New Roman" w:eastAsia="Times New Roman" w:hAnsi="Times New Roman" w:cs="Times New Roman"/>
          <w:color w:val="464646"/>
          <w:highlight w:val="white"/>
        </w:rPr>
        <w:t>programmes</w:t>
      </w:r>
      <w:proofErr w:type="spellEnd"/>
      <w:r>
        <w:rPr>
          <w:rFonts w:ascii="Times New Roman" w:eastAsia="Times New Roman" w:hAnsi="Times New Roman" w:cs="Times New Roman"/>
          <w:color w:val="464646"/>
          <w:highlight w:val="white"/>
        </w:rPr>
        <w:t xml:space="preserve"> that were inclusive: "You sit round a table and ask 'What are your needs?' and you get an absolute blank. Because for years, they've been told what they're going to have. So even the ability to engage has been difficult for us."</w:t>
      </w:r>
    </w:p>
    <w:p w:rsidR="00CD0737" w:rsidRDefault="00DE1FD4">
      <w:pPr>
        <w:spacing w:line="327" w:lineRule="auto"/>
        <w:ind w:firstLine="720"/>
        <w:rPr>
          <w:rFonts w:ascii="Times New Roman" w:eastAsia="Times New Roman" w:hAnsi="Times New Roman" w:cs="Times New Roman"/>
          <w:color w:val="464646"/>
        </w:rPr>
      </w:pPr>
      <w:r>
        <w:rPr>
          <w:rFonts w:ascii="Times New Roman" w:eastAsia="Times New Roman" w:hAnsi="Times New Roman" w:cs="Times New Roman"/>
          <w:color w:val="464646"/>
          <w:highlight w:val="white"/>
        </w:rPr>
        <w:lastRenderedPageBreak/>
        <w:t xml:space="preserve">The resources of South Sudan have never been properly developed. During colonial rule South Sudan was used as little more than a reservoir of </w:t>
      </w:r>
      <w:proofErr w:type="spellStart"/>
      <w:r>
        <w:rPr>
          <w:rFonts w:ascii="Times New Roman" w:eastAsia="Times New Roman" w:hAnsi="Times New Roman" w:cs="Times New Roman"/>
          <w:color w:val="464646"/>
          <w:highlight w:val="white"/>
        </w:rPr>
        <w:t>labour</w:t>
      </w:r>
      <w:proofErr w:type="spellEnd"/>
      <w:r>
        <w:rPr>
          <w:rFonts w:ascii="Times New Roman" w:eastAsia="Times New Roman" w:hAnsi="Times New Roman" w:cs="Times New Roman"/>
          <w:color w:val="464646"/>
          <w:highlight w:val="white"/>
        </w:rPr>
        <w:t xml:space="preserve"> and raw materials. Then independence was followed by 50 years of on-off war between the south and north - with northerners in Khartoum continuing the British tactic of divide and rule among the southern groups. Some southerners believe this is still happening today.</w:t>
      </w:r>
    </w:p>
    <w:p w:rsidR="002A75EA" w:rsidRDefault="002A75EA" w:rsidP="002A75EA">
      <w:pPr>
        <w:spacing w:line="327" w:lineRule="auto"/>
        <w:rPr>
          <w:rFonts w:ascii="Times New Roman" w:eastAsia="Times New Roman" w:hAnsi="Times New Roman" w:cs="Times New Roman"/>
          <w:color w:val="464646"/>
        </w:rPr>
      </w:pPr>
    </w:p>
    <w:p w:rsidR="002A75EA" w:rsidRPr="002A75EA" w:rsidRDefault="002A75EA" w:rsidP="002A75EA">
      <w:pPr>
        <w:spacing w:line="327" w:lineRule="auto"/>
        <w:rPr>
          <w:rFonts w:ascii="Times New Roman" w:eastAsia="Times New Roman" w:hAnsi="Times New Roman" w:cs="Times New Roman"/>
          <w:color w:val="464646"/>
        </w:rPr>
      </w:pPr>
      <w:r>
        <w:rPr>
          <w:rFonts w:ascii="Times New Roman" w:eastAsia="Times New Roman" w:hAnsi="Times New Roman" w:cs="Times New Roman"/>
          <w:b/>
          <w:color w:val="464646"/>
        </w:rPr>
        <w:t xml:space="preserve">Decolonization </w:t>
      </w:r>
    </w:p>
    <w:p w:rsidR="002A75EA" w:rsidRPr="002A75EA" w:rsidRDefault="002A75EA" w:rsidP="002A75EA">
      <w:pPr>
        <w:spacing w:line="327" w:lineRule="auto"/>
        <w:ind w:firstLine="720"/>
        <w:rPr>
          <w:rFonts w:ascii="Times New Roman" w:hAnsi="Times New Roman" w:cs="Times New Roman"/>
        </w:rPr>
      </w:pPr>
      <w:r w:rsidRPr="002A75EA">
        <w:rPr>
          <w:rFonts w:ascii="Times New Roman" w:hAnsi="Times New Roman" w:cs="Times New Roman"/>
        </w:rPr>
        <w:t>Through the process of decolonization that began, in most African territories, at the close of World War II, African leaders gained greater political power under European rule. In the decades that followed independence, they worked to shape the cultural, political, and economic character of the postcolonial state. Some worked against the challenges of continued European cultural and political hegemony, while others worked with European powers in order to protect their interests and maintain control over economic and political resources. Decolonization, then, was a process as well as a historical period.</w:t>
      </w:r>
    </w:p>
    <w:p w:rsidR="002A75EA" w:rsidRPr="002A75EA" w:rsidRDefault="002A75EA" w:rsidP="002A75EA">
      <w:pPr>
        <w:spacing w:line="327" w:lineRule="auto"/>
        <w:ind w:firstLine="720"/>
        <w:rPr>
          <w:rFonts w:ascii="Times New Roman" w:hAnsi="Times New Roman" w:cs="Times New Roman"/>
        </w:rPr>
      </w:pPr>
      <w:r w:rsidRPr="002A75EA">
        <w:rPr>
          <w:rFonts w:ascii="Times New Roman" w:hAnsi="Times New Roman" w:cs="Times New Roman"/>
        </w:rPr>
        <w:t>Yet the nations and regions of Africa experienced it with varying degrees of success. By 1990, formal European political control had given way to African self-rule—except in South Africa. Culturally and politically, however, the legacy of European dominance remained evident in the national borders, political infrastructures, education systems, national languages, economies, and trade networks of each nation. Ultimately, decolonization produced moments of inspiration and promise, yet failed to transform African economies and political structures to bring about true autonomy and development.</w:t>
      </w:r>
    </w:p>
    <w:p w:rsidR="00CD0737" w:rsidRDefault="00CD0737">
      <w:pPr>
        <w:spacing w:line="327" w:lineRule="auto"/>
      </w:pPr>
    </w:p>
    <w:p w:rsidR="00CD0737" w:rsidRDefault="00DE1FD4">
      <w:pPr>
        <w:spacing w:line="327" w:lineRule="auto"/>
      </w:pPr>
      <w:r>
        <w:rPr>
          <w:rFonts w:ascii="Times New Roman" w:eastAsia="Times New Roman" w:hAnsi="Times New Roman" w:cs="Times New Roman"/>
          <w:b/>
          <w:color w:val="464646"/>
          <w:highlight w:val="white"/>
        </w:rPr>
        <w:t>Corruption</w:t>
      </w:r>
    </w:p>
    <w:p w:rsidR="00CD0737" w:rsidRDefault="00DE1FD4">
      <w:pPr>
        <w:spacing w:line="327" w:lineRule="auto"/>
        <w:ind w:firstLine="720"/>
      </w:pPr>
      <w:r>
        <w:rPr>
          <w:rFonts w:ascii="Times New Roman" w:eastAsia="Times New Roman" w:hAnsi="Times New Roman" w:cs="Times New Roman"/>
          <w:color w:val="464646"/>
          <w:highlight w:val="white"/>
        </w:rPr>
        <w:t xml:space="preserve">On my journey across the poorest, sub-Saharan swathe of the continent - that took in Liberia and Nigeria in the west, Sudan in the </w:t>
      </w:r>
      <w:proofErr w:type="spellStart"/>
      <w:r>
        <w:rPr>
          <w:rFonts w:ascii="Times New Roman" w:eastAsia="Times New Roman" w:hAnsi="Times New Roman" w:cs="Times New Roman"/>
          <w:color w:val="464646"/>
          <w:highlight w:val="white"/>
        </w:rPr>
        <w:t>centre</w:t>
      </w:r>
      <w:proofErr w:type="spellEnd"/>
      <w:r>
        <w:rPr>
          <w:rFonts w:ascii="Times New Roman" w:eastAsia="Times New Roman" w:hAnsi="Times New Roman" w:cs="Times New Roman"/>
          <w:color w:val="464646"/>
          <w:highlight w:val="white"/>
        </w:rPr>
        <w:t>, and Kenya in the east - people explored the impact that both non-Africans and Africans had had on why Africa is poor. Almost every African I met, who was not actually in government, blamed corrupt African leaders for their plight. "The gap between the rich and the poor in Africa is still growing," said a fisherman on the shores of Lake Victoria. "Our leaders, they just want to keep on being rich. And they don't want to pay taxes."</w:t>
      </w:r>
    </w:p>
    <w:p w:rsidR="00CD0737" w:rsidRDefault="00DE1FD4">
      <w:pPr>
        <w:spacing w:line="327" w:lineRule="auto"/>
        <w:ind w:firstLine="720"/>
      </w:pPr>
      <w:r>
        <w:rPr>
          <w:rFonts w:ascii="Times New Roman" w:eastAsia="Times New Roman" w:hAnsi="Times New Roman" w:cs="Times New Roman"/>
          <w:color w:val="464646"/>
          <w:highlight w:val="white"/>
        </w:rPr>
        <w:t>Even President Ellen Johnson-</w:t>
      </w:r>
      <w:proofErr w:type="spellStart"/>
      <w:r>
        <w:rPr>
          <w:rFonts w:ascii="Times New Roman" w:eastAsia="Times New Roman" w:hAnsi="Times New Roman" w:cs="Times New Roman"/>
          <w:color w:val="464646"/>
          <w:highlight w:val="white"/>
        </w:rPr>
        <w:t>Sirleaf</w:t>
      </w:r>
      <w:proofErr w:type="spellEnd"/>
      <w:r>
        <w:rPr>
          <w:rFonts w:ascii="Times New Roman" w:eastAsia="Times New Roman" w:hAnsi="Times New Roman" w:cs="Times New Roman"/>
          <w:color w:val="464646"/>
          <w:highlight w:val="white"/>
        </w:rPr>
        <w:t xml:space="preserve"> of Liberia came close to this when she told me she had underestimated the level of corruption in her country when she took office. "Maybe I should have sacked the whole government when I came to power," she said. "Africa is not poor," President Johnson-</w:t>
      </w:r>
      <w:proofErr w:type="spellStart"/>
      <w:r>
        <w:rPr>
          <w:rFonts w:ascii="Times New Roman" w:eastAsia="Times New Roman" w:hAnsi="Times New Roman" w:cs="Times New Roman"/>
          <w:color w:val="464646"/>
          <w:highlight w:val="white"/>
        </w:rPr>
        <w:t>Sirleaf</w:t>
      </w:r>
      <w:proofErr w:type="spellEnd"/>
      <w:r>
        <w:rPr>
          <w:rFonts w:ascii="Times New Roman" w:eastAsia="Times New Roman" w:hAnsi="Times New Roman" w:cs="Times New Roman"/>
          <w:color w:val="464646"/>
          <w:highlight w:val="white"/>
        </w:rPr>
        <w:t xml:space="preserve"> added, "it is poorly managed." This theme was echoed by an architect in Kenya and a senior government official in Nigeria. Both pointed out that the informal sector of most African economies is huge and almost completely unharnessed.</w:t>
      </w:r>
    </w:p>
    <w:p w:rsidR="00CD0737" w:rsidRDefault="00DE1FD4">
      <w:pPr>
        <w:spacing w:line="327" w:lineRule="auto"/>
        <w:ind w:firstLine="720"/>
      </w:pPr>
      <w:r>
        <w:rPr>
          <w:rFonts w:ascii="Times New Roman" w:eastAsia="Times New Roman" w:hAnsi="Times New Roman" w:cs="Times New Roman"/>
          <w:color w:val="464646"/>
          <w:highlight w:val="white"/>
        </w:rPr>
        <w:t xml:space="preserve">Marketplaces, and a million little lean-to repair shops and small-scale factories are what most urban Africans rely upon for a living. But such is their distrust of government officials that most businesspeople in the informal sector avoid all contact with the authorities. </w:t>
      </w:r>
    </w:p>
    <w:p w:rsidR="00CD0737" w:rsidRDefault="00DE1FD4">
      <w:pPr>
        <w:spacing w:line="327" w:lineRule="auto"/>
        <w:ind w:firstLine="720"/>
      </w:pPr>
      <w:r>
        <w:rPr>
          <w:rFonts w:ascii="Times New Roman" w:eastAsia="Times New Roman" w:hAnsi="Times New Roman" w:cs="Times New Roman"/>
          <w:color w:val="464646"/>
          <w:highlight w:val="white"/>
        </w:rPr>
        <w:lastRenderedPageBreak/>
        <w:t xml:space="preserve">Kenyan architect and town planner </w:t>
      </w:r>
      <w:proofErr w:type="spellStart"/>
      <w:r>
        <w:rPr>
          <w:rFonts w:ascii="Times New Roman" w:eastAsia="Times New Roman" w:hAnsi="Times New Roman" w:cs="Times New Roman"/>
          <w:color w:val="464646"/>
          <w:highlight w:val="white"/>
        </w:rPr>
        <w:t>Mumo</w:t>
      </w:r>
      <w:proofErr w:type="spellEnd"/>
      <w:r>
        <w:rPr>
          <w:rFonts w:ascii="Times New Roman" w:eastAsia="Times New Roman" w:hAnsi="Times New Roman" w:cs="Times New Roman"/>
          <w:color w:val="464646"/>
          <w:highlight w:val="white"/>
        </w:rPr>
        <w:t xml:space="preserve"> </w:t>
      </w:r>
      <w:proofErr w:type="spellStart"/>
      <w:r>
        <w:rPr>
          <w:rFonts w:ascii="Times New Roman" w:eastAsia="Times New Roman" w:hAnsi="Times New Roman" w:cs="Times New Roman"/>
          <w:color w:val="464646"/>
          <w:highlight w:val="white"/>
        </w:rPr>
        <w:t>Museva</w:t>
      </w:r>
      <w:proofErr w:type="spellEnd"/>
      <w:r>
        <w:rPr>
          <w:rFonts w:ascii="Times New Roman" w:eastAsia="Times New Roman" w:hAnsi="Times New Roman" w:cs="Times New Roman"/>
          <w:color w:val="464646"/>
          <w:highlight w:val="white"/>
        </w:rPr>
        <w:t xml:space="preserve"> took me to the bustling </w:t>
      </w:r>
      <w:proofErr w:type="spellStart"/>
      <w:r>
        <w:rPr>
          <w:rFonts w:ascii="Times New Roman" w:eastAsia="Times New Roman" w:hAnsi="Times New Roman" w:cs="Times New Roman"/>
          <w:color w:val="464646"/>
          <w:highlight w:val="white"/>
        </w:rPr>
        <w:t>Eastleigh</w:t>
      </w:r>
      <w:proofErr w:type="spellEnd"/>
      <w:r>
        <w:rPr>
          <w:rFonts w:ascii="Times New Roman" w:eastAsia="Times New Roman" w:hAnsi="Times New Roman" w:cs="Times New Roman"/>
          <w:color w:val="464646"/>
          <w:highlight w:val="white"/>
        </w:rPr>
        <w:t xml:space="preserve"> area of Nairobi, where traders have created a booming economy despite the place being almost completely abandoned by the government. </w:t>
      </w:r>
      <w:proofErr w:type="spellStart"/>
      <w:r>
        <w:rPr>
          <w:rFonts w:ascii="Times New Roman" w:eastAsia="Times New Roman" w:hAnsi="Times New Roman" w:cs="Times New Roman"/>
          <w:color w:val="464646"/>
          <w:highlight w:val="white"/>
        </w:rPr>
        <w:t>Eastleigh</w:t>
      </w:r>
      <w:proofErr w:type="spellEnd"/>
      <w:r>
        <w:rPr>
          <w:rFonts w:ascii="Times New Roman" w:eastAsia="Times New Roman" w:hAnsi="Times New Roman" w:cs="Times New Roman"/>
          <w:color w:val="464646"/>
          <w:highlight w:val="white"/>
        </w:rPr>
        <w:t xml:space="preserve"> is a filthy part of the city where rubbish lies uncollected, the potholes in the roads are the size of swimming pools, and the drains have </w:t>
      </w:r>
      <w:proofErr w:type="spellStart"/>
      <w:r>
        <w:rPr>
          <w:rFonts w:ascii="Times New Roman" w:eastAsia="Times New Roman" w:hAnsi="Times New Roman" w:cs="Times New Roman"/>
          <w:color w:val="464646"/>
          <w:highlight w:val="white"/>
        </w:rPr>
        <w:t>collapsed.But</w:t>
      </w:r>
      <w:proofErr w:type="spellEnd"/>
      <w:r>
        <w:rPr>
          <w:rFonts w:ascii="Times New Roman" w:eastAsia="Times New Roman" w:hAnsi="Times New Roman" w:cs="Times New Roman"/>
          <w:color w:val="464646"/>
          <w:highlight w:val="white"/>
        </w:rPr>
        <w:t xml:space="preserve"> one indication of the success of the traders, </w:t>
      </w:r>
      <w:proofErr w:type="spellStart"/>
      <w:r>
        <w:rPr>
          <w:rFonts w:ascii="Times New Roman" w:eastAsia="Times New Roman" w:hAnsi="Times New Roman" w:cs="Times New Roman"/>
          <w:color w:val="464646"/>
          <w:highlight w:val="white"/>
        </w:rPr>
        <w:t>Mr</w:t>
      </w:r>
      <w:proofErr w:type="spellEnd"/>
      <w:r>
        <w:rPr>
          <w:rFonts w:ascii="Times New Roman" w:eastAsia="Times New Roman" w:hAnsi="Times New Roman" w:cs="Times New Roman"/>
          <w:color w:val="464646"/>
          <w:highlight w:val="white"/>
        </w:rPr>
        <w:t xml:space="preserve"> </w:t>
      </w:r>
      <w:proofErr w:type="spellStart"/>
      <w:r>
        <w:rPr>
          <w:rFonts w:ascii="Times New Roman" w:eastAsia="Times New Roman" w:hAnsi="Times New Roman" w:cs="Times New Roman"/>
          <w:color w:val="464646"/>
          <w:highlight w:val="white"/>
        </w:rPr>
        <w:t>Museva</w:t>
      </w:r>
      <w:proofErr w:type="spellEnd"/>
      <w:r>
        <w:rPr>
          <w:rFonts w:ascii="Times New Roman" w:eastAsia="Times New Roman" w:hAnsi="Times New Roman" w:cs="Times New Roman"/>
          <w:color w:val="464646"/>
          <w:highlight w:val="white"/>
        </w:rPr>
        <w:t xml:space="preserve"> said, was the high per-square-foot rents there. "You'll be surprised to note that </w:t>
      </w:r>
      <w:proofErr w:type="spellStart"/>
      <w:r>
        <w:rPr>
          <w:rFonts w:ascii="Times New Roman" w:eastAsia="Times New Roman" w:hAnsi="Times New Roman" w:cs="Times New Roman"/>
          <w:color w:val="464646"/>
          <w:highlight w:val="white"/>
        </w:rPr>
        <w:t>Eastleigh</w:t>
      </w:r>
      <w:proofErr w:type="spellEnd"/>
      <w:r>
        <w:rPr>
          <w:rFonts w:ascii="Times New Roman" w:eastAsia="Times New Roman" w:hAnsi="Times New Roman" w:cs="Times New Roman"/>
          <w:color w:val="464646"/>
          <w:highlight w:val="white"/>
        </w:rPr>
        <w:t xml:space="preserve"> is the most expensive real estate in Nairobi." He added that if </w:t>
      </w:r>
      <w:proofErr w:type="spellStart"/>
      <w:r>
        <w:rPr>
          <w:rFonts w:ascii="Times New Roman" w:eastAsia="Times New Roman" w:hAnsi="Times New Roman" w:cs="Times New Roman"/>
          <w:color w:val="464646"/>
          <w:highlight w:val="white"/>
        </w:rPr>
        <w:t>Eastleigh</w:t>
      </w:r>
      <w:proofErr w:type="spellEnd"/>
      <w:r>
        <w:rPr>
          <w:rFonts w:ascii="Times New Roman" w:eastAsia="Times New Roman" w:hAnsi="Times New Roman" w:cs="Times New Roman"/>
          <w:color w:val="464646"/>
          <w:highlight w:val="white"/>
        </w:rPr>
        <w:t xml:space="preserve"> traders trusted the government they might pay some taxes in return for decent services, so creating a "virtuous circle". </w:t>
      </w:r>
      <w:proofErr w:type="spellStart"/>
      <w:r>
        <w:rPr>
          <w:rFonts w:ascii="Times New Roman" w:eastAsia="Times New Roman" w:hAnsi="Times New Roman" w:cs="Times New Roman"/>
          <w:color w:val="464646"/>
          <w:highlight w:val="white"/>
        </w:rPr>
        <w:t>lu"It</w:t>
      </w:r>
      <w:proofErr w:type="spellEnd"/>
      <w:r>
        <w:rPr>
          <w:rFonts w:ascii="Times New Roman" w:eastAsia="Times New Roman" w:hAnsi="Times New Roman" w:cs="Times New Roman"/>
          <w:color w:val="464646"/>
          <w:highlight w:val="white"/>
        </w:rPr>
        <w:t xml:space="preserve"> would lift people out of poverty," he said. "Remember, poverty is related to quality of life, and the quality of life here is appalling, despite the huge amount of wealth flowing through these areas." Then the young Kenyan architect echoed the Liberian president, some 5,000km (3,000 miles) away on the other side of the continent. "Africa is not poor," he also said. "Africa is just poorly managed."</w:t>
      </w:r>
    </w:p>
    <w:p w:rsidR="00CD0737" w:rsidRDefault="00CD0737"/>
    <w:sectPr w:rsidR="00CD07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37"/>
    <w:rsid w:val="002A75EA"/>
    <w:rsid w:val="0035678F"/>
    <w:rsid w:val="00CD0737"/>
    <w:rsid w:val="00DE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C030B-1BAA-4C80-95BF-257D7570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07804">
      <w:bodyDiv w:val="1"/>
      <w:marLeft w:val="0"/>
      <w:marRight w:val="0"/>
      <w:marTop w:val="0"/>
      <w:marBottom w:val="0"/>
      <w:divBdr>
        <w:top w:val="none" w:sz="0" w:space="0" w:color="auto"/>
        <w:left w:val="none" w:sz="0" w:space="0" w:color="auto"/>
        <w:bottom w:val="none" w:sz="0" w:space="0" w:color="auto"/>
        <w:right w:val="none" w:sz="0" w:space="0" w:color="auto"/>
      </w:divBdr>
      <w:divsChild>
        <w:div w:id="160782410">
          <w:marLeft w:val="0"/>
          <w:marRight w:val="0"/>
          <w:marTop w:val="0"/>
          <w:marBottom w:val="0"/>
          <w:divBdr>
            <w:top w:val="none" w:sz="0" w:space="0" w:color="auto"/>
            <w:left w:val="none" w:sz="0" w:space="0" w:color="auto"/>
            <w:bottom w:val="none" w:sz="0" w:space="0" w:color="auto"/>
            <w:right w:val="none" w:sz="0" w:space="0" w:color="auto"/>
          </w:divBdr>
          <w:divsChild>
            <w:div w:id="1449423019">
              <w:marLeft w:val="75"/>
              <w:marRight w:val="75"/>
              <w:marTop w:val="75"/>
              <w:marBottom w:val="75"/>
              <w:divBdr>
                <w:top w:val="none" w:sz="0" w:space="0" w:color="auto"/>
                <w:left w:val="none" w:sz="0" w:space="0" w:color="auto"/>
                <w:bottom w:val="none" w:sz="0" w:space="0" w:color="auto"/>
                <w:right w:val="none" w:sz="0" w:space="0" w:color="auto"/>
              </w:divBdr>
            </w:div>
          </w:divsChild>
        </w:div>
        <w:div w:id="811023770">
          <w:marLeft w:val="75"/>
          <w:marRight w:val="75"/>
          <w:marTop w:val="75"/>
          <w:marBottom w:val="75"/>
          <w:divBdr>
            <w:top w:val="none" w:sz="0" w:space="0" w:color="auto"/>
            <w:left w:val="none" w:sz="0" w:space="0" w:color="auto"/>
            <w:bottom w:val="none" w:sz="0" w:space="0" w:color="auto"/>
            <w:right w:val="none" w:sz="0" w:space="0" w:color="auto"/>
          </w:divBdr>
          <w:divsChild>
            <w:div w:id="858160628">
              <w:marLeft w:val="0"/>
              <w:marRight w:val="0"/>
              <w:marTop w:val="0"/>
              <w:marBottom w:val="0"/>
              <w:divBdr>
                <w:top w:val="none" w:sz="0" w:space="0" w:color="auto"/>
                <w:left w:val="none" w:sz="0" w:space="0" w:color="auto"/>
                <w:bottom w:val="none" w:sz="0" w:space="0" w:color="auto"/>
                <w:right w:val="none" w:sz="0" w:space="0" w:color="auto"/>
              </w:divBdr>
            </w:div>
          </w:divsChild>
        </w:div>
        <w:div w:id="1041247387">
          <w:marLeft w:val="0"/>
          <w:marRight w:val="0"/>
          <w:marTop w:val="0"/>
          <w:marBottom w:val="0"/>
          <w:divBdr>
            <w:top w:val="none" w:sz="0" w:space="0" w:color="auto"/>
            <w:left w:val="none" w:sz="0" w:space="0" w:color="auto"/>
            <w:bottom w:val="none" w:sz="0" w:space="0" w:color="auto"/>
            <w:right w:val="none" w:sz="0" w:space="0" w:color="auto"/>
          </w:divBdr>
          <w:divsChild>
            <w:div w:id="248464484">
              <w:marLeft w:val="75"/>
              <w:marRight w:val="75"/>
              <w:marTop w:val="75"/>
              <w:marBottom w:val="75"/>
              <w:divBdr>
                <w:top w:val="none" w:sz="0" w:space="0" w:color="auto"/>
                <w:left w:val="none" w:sz="0" w:space="0" w:color="auto"/>
                <w:bottom w:val="none" w:sz="0" w:space="0" w:color="auto"/>
                <w:right w:val="none" w:sz="0" w:space="0" w:color="auto"/>
              </w:divBdr>
            </w:div>
          </w:divsChild>
        </w:div>
        <w:div w:id="374546182">
          <w:marLeft w:val="75"/>
          <w:marRight w:val="75"/>
          <w:marTop w:val="75"/>
          <w:marBottom w:val="75"/>
          <w:divBdr>
            <w:top w:val="none" w:sz="0" w:space="0" w:color="auto"/>
            <w:left w:val="none" w:sz="0" w:space="0" w:color="auto"/>
            <w:bottom w:val="none" w:sz="0" w:space="0" w:color="auto"/>
            <w:right w:val="none" w:sz="0" w:space="0" w:color="auto"/>
          </w:divBdr>
          <w:divsChild>
            <w:div w:id="1257399750">
              <w:marLeft w:val="0"/>
              <w:marRight w:val="0"/>
              <w:marTop w:val="0"/>
              <w:marBottom w:val="0"/>
              <w:divBdr>
                <w:top w:val="none" w:sz="0" w:space="0" w:color="auto"/>
                <w:left w:val="none" w:sz="0" w:space="0" w:color="auto"/>
                <w:bottom w:val="none" w:sz="0" w:space="0" w:color="auto"/>
                <w:right w:val="none" w:sz="0" w:space="0" w:color="auto"/>
              </w:divBdr>
            </w:div>
          </w:divsChild>
        </w:div>
        <w:div w:id="886991563">
          <w:marLeft w:val="0"/>
          <w:marRight w:val="0"/>
          <w:marTop w:val="0"/>
          <w:marBottom w:val="0"/>
          <w:divBdr>
            <w:top w:val="none" w:sz="0" w:space="0" w:color="auto"/>
            <w:left w:val="none" w:sz="0" w:space="0" w:color="auto"/>
            <w:bottom w:val="none" w:sz="0" w:space="0" w:color="auto"/>
            <w:right w:val="none" w:sz="0" w:space="0" w:color="auto"/>
          </w:divBdr>
        </w:div>
        <w:div w:id="571349365">
          <w:marLeft w:val="0"/>
          <w:marRight w:val="0"/>
          <w:marTop w:val="0"/>
          <w:marBottom w:val="0"/>
          <w:divBdr>
            <w:top w:val="none" w:sz="0" w:space="0" w:color="auto"/>
            <w:left w:val="none" w:sz="0" w:space="0" w:color="auto"/>
            <w:bottom w:val="none" w:sz="0" w:space="0" w:color="auto"/>
            <w:right w:val="none" w:sz="0" w:space="0" w:color="auto"/>
          </w:divBdr>
          <w:divsChild>
            <w:div w:id="433019424">
              <w:marLeft w:val="0"/>
              <w:marRight w:val="0"/>
              <w:marTop w:val="0"/>
              <w:marBottom w:val="0"/>
              <w:divBdr>
                <w:top w:val="none" w:sz="0" w:space="0" w:color="auto"/>
                <w:left w:val="none" w:sz="0" w:space="0" w:color="auto"/>
                <w:bottom w:val="none" w:sz="0" w:space="0" w:color="auto"/>
                <w:right w:val="none" w:sz="0" w:space="0" w:color="auto"/>
              </w:divBdr>
            </w:div>
          </w:divsChild>
        </w:div>
        <w:div w:id="1591697973">
          <w:marLeft w:val="0"/>
          <w:marRight w:val="0"/>
          <w:marTop w:val="0"/>
          <w:marBottom w:val="0"/>
          <w:divBdr>
            <w:top w:val="none" w:sz="0" w:space="0" w:color="auto"/>
            <w:left w:val="none" w:sz="0" w:space="0" w:color="auto"/>
            <w:bottom w:val="none" w:sz="0" w:space="0" w:color="auto"/>
            <w:right w:val="none" w:sz="0" w:space="0" w:color="auto"/>
          </w:divBdr>
          <w:divsChild>
            <w:div w:id="981470451">
              <w:marLeft w:val="0"/>
              <w:marRight w:val="0"/>
              <w:marTop w:val="0"/>
              <w:marBottom w:val="0"/>
              <w:divBdr>
                <w:top w:val="none" w:sz="0" w:space="0" w:color="auto"/>
                <w:left w:val="none" w:sz="0" w:space="0" w:color="auto"/>
                <w:bottom w:val="none" w:sz="0" w:space="0" w:color="auto"/>
                <w:right w:val="none" w:sz="0" w:space="0" w:color="auto"/>
              </w:divBdr>
            </w:div>
          </w:divsChild>
        </w:div>
        <w:div w:id="1075470825">
          <w:marLeft w:val="0"/>
          <w:marRight w:val="0"/>
          <w:marTop w:val="0"/>
          <w:marBottom w:val="0"/>
          <w:divBdr>
            <w:top w:val="none" w:sz="0" w:space="0" w:color="auto"/>
            <w:left w:val="none" w:sz="0" w:space="0" w:color="auto"/>
            <w:bottom w:val="none" w:sz="0" w:space="0" w:color="auto"/>
            <w:right w:val="none" w:sz="0" w:space="0" w:color="auto"/>
          </w:divBdr>
          <w:divsChild>
            <w:div w:id="131480895">
              <w:marLeft w:val="0"/>
              <w:marRight w:val="0"/>
              <w:marTop w:val="0"/>
              <w:marBottom w:val="0"/>
              <w:divBdr>
                <w:top w:val="none" w:sz="0" w:space="0" w:color="auto"/>
                <w:left w:val="none" w:sz="0" w:space="0" w:color="auto"/>
                <w:bottom w:val="none" w:sz="0" w:space="0" w:color="auto"/>
                <w:right w:val="none" w:sz="0" w:space="0" w:color="auto"/>
              </w:divBdr>
            </w:div>
          </w:divsChild>
        </w:div>
        <w:div w:id="1176772547">
          <w:marLeft w:val="0"/>
          <w:marRight w:val="0"/>
          <w:marTop w:val="0"/>
          <w:marBottom w:val="0"/>
          <w:divBdr>
            <w:top w:val="none" w:sz="0" w:space="0" w:color="auto"/>
            <w:left w:val="none" w:sz="0" w:space="0" w:color="auto"/>
            <w:bottom w:val="none" w:sz="0" w:space="0" w:color="auto"/>
            <w:right w:val="none" w:sz="0" w:space="0" w:color="auto"/>
          </w:divBdr>
        </w:div>
        <w:div w:id="1402603726">
          <w:marLeft w:val="0"/>
          <w:marRight w:val="0"/>
          <w:marTop w:val="0"/>
          <w:marBottom w:val="0"/>
          <w:divBdr>
            <w:top w:val="none" w:sz="0" w:space="0" w:color="auto"/>
            <w:left w:val="none" w:sz="0" w:space="0" w:color="auto"/>
            <w:bottom w:val="none" w:sz="0" w:space="0" w:color="auto"/>
            <w:right w:val="none" w:sz="0" w:space="0" w:color="auto"/>
          </w:divBdr>
          <w:divsChild>
            <w:div w:id="176192463">
              <w:marLeft w:val="75"/>
              <w:marRight w:val="75"/>
              <w:marTop w:val="75"/>
              <w:marBottom w:val="75"/>
              <w:divBdr>
                <w:top w:val="none" w:sz="0" w:space="0" w:color="auto"/>
                <w:left w:val="none" w:sz="0" w:space="0" w:color="auto"/>
                <w:bottom w:val="none" w:sz="0" w:space="0" w:color="auto"/>
                <w:right w:val="none" w:sz="0" w:space="0" w:color="auto"/>
              </w:divBdr>
            </w:div>
          </w:divsChild>
        </w:div>
        <w:div w:id="299310739">
          <w:marLeft w:val="75"/>
          <w:marRight w:val="75"/>
          <w:marTop w:val="75"/>
          <w:marBottom w:val="75"/>
          <w:divBdr>
            <w:top w:val="none" w:sz="0" w:space="0" w:color="auto"/>
            <w:left w:val="none" w:sz="0" w:space="0" w:color="auto"/>
            <w:bottom w:val="none" w:sz="0" w:space="0" w:color="auto"/>
            <w:right w:val="none" w:sz="0" w:space="0" w:color="auto"/>
          </w:divBdr>
          <w:divsChild>
            <w:div w:id="144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 Lauren</dc:creator>
  <cp:lastModifiedBy>Wolf, Lauren</cp:lastModifiedBy>
  <cp:revision>2</cp:revision>
  <dcterms:created xsi:type="dcterms:W3CDTF">2018-02-14T21:13:00Z</dcterms:created>
  <dcterms:modified xsi:type="dcterms:W3CDTF">2018-02-14T21:13:00Z</dcterms:modified>
</cp:coreProperties>
</file>